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FE1" w:rsidRPr="005F4764" w:rsidRDefault="00F83FE1" w:rsidP="00135841">
      <w:pPr>
        <w:pStyle w:val="Header"/>
        <w:spacing w:before="120" w:after="360"/>
        <w:jc w:val="center"/>
        <w:rPr>
          <w:rFonts w:ascii="Cambria" w:hAnsi="Cambria" w:cs="Calibri"/>
          <w:sz w:val="32"/>
          <w:szCs w:val="32"/>
        </w:rPr>
      </w:pPr>
      <w:bookmarkStart w:id="0" w:name="_GoBack"/>
      <w:bookmarkEnd w:id="0"/>
      <w:r w:rsidRPr="005F4764">
        <w:rPr>
          <w:rFonts w:ascii="Cambria" w:hAnsi="Cambria" w:cs="Calibri"/>
          <w:sz w:val="32"/>
          <w:szCs w:val="32"/>
        </w:rPr>
        <w:t>Draft of Student Essay for Peer Revision</w:t>
      </w:r>
    </w:p>
    <w:p w:rsidR="00BF0719" w:rsidRDefault="00BF0719" w:rsidP="005F4764">
      <w:pPr>
        <w:ind w:firstLine="288"/>
        <w:rPr>
          <w:rFonts w:ascii="Segoe Script" w:hAnsi="Segoe Script" w:cs="Calibri"/>
          <w:sz w:val="19"/>
          <w:szCs w:val="19"/>
        </w:rPr>
        <w:sectPr w:rsidR="00BF0719" w:rsidSect="00BF0719">
          <w:type w:val="continuous"/>
          <w:pgSz w:w="12240" w:h="15840" w:code="1"/>
          <w:pgMar w:top="720" w:right="1080" w:bottom="1080" w:left="1080" w:header="360" w:footer="360" w:gutter="0"/>
          <w:cols w:space="720"/>
          <w:docGrid w:linePitch="272"/>
        </w:sectPr>
      </w:pPr>
    </w:p>
    <w:p w:rsidR="0006459D" w:rsidRPr="00BF0719" w:rsidRDefault="00F83FE1" w:rsidP="005F4764">
      <w:pPr>
        <w:ind w:firstLine="288"/>
        <w:rPr>
          <w:rFonts w:ascii="Courier New" w:hAnsi="Courier New" w:cs="Courier New"/>
        </w:rPr>
      </w:pPr>
      <w:r w:rsidRPr="00BF0719">
        <w:rPr>
          <w:rFonts w:ascii="Courier New" w:hAnsi="Courier New" w:cs="Courier New"/>
        </w:rPr>
        <w:lastRenderedPageBreak/>
        <w:t xml:space="preserve">Just as Edna in </w:t>
      </w:r>
      <w:r w:rsidRPr="00BF0719">
        <w:rPr>
          <w:rFonts w:ascii="Courier New" w:hAnsi="Courier New" w:cs="Courier New"/>
          <w:u w:val="single"/>
        </w:rPr>
        <w:t>The Awakening</w:t>
      </w:r>
      <w:r w:rsidRPr="00BF0719">
        <w:rPr>
          <w:rFonts w:ascii="Courier New" w:hAnsi="Courier New" w:cs="Courier New"/>
        </w:rPr>
        <w:t xml:space="preserve">, Ginny in </w:t>
      </w:r>
      <w:r w:rsidRPr="00BF0719">
        <w:rPr>
          <w:rFonts w:ascii="Courier New" w:hAnsi="Courier New" w:cs="Courier New"/>
          <w:u w:val="single"/>
        </w:rPr>
        <w:t>Thousand Acres</w:t>
      </w:r>
      <w:r w:rsidRPr="00BF0719">
        <w:rPr>
          <w:rFonts w:ascii="Courier New" w:hAnsi="Courier New" w:cs="Courier New"/>
        </w:rPr>
        <w:t xml:space="preserve"> sets out on a quest of self discovery and independence. Though Edna is searching for women’s rights and Ginny aspires to become a more assertive and strong individual, both share the common struggle of leaving their family and old customs.</w:t>
      </w:r>
    </w:p>
    <w:p w:rsidR="0006459D" w:rsidRPr="00BF0719" w:rsidRDefault="0006459D" w:rsidP="005F4764">
      <w:pPr>
        <w:ind w:firstLine="288"/>
        <w:rPr>
          <w:rFonts w:ascii="Courier New" w:hAnsi="Courier New" w:cs="Courier New"/>
        </w:rPr>
      </w:pPr>
      <w:r w:rsidRPr="00BF0719">
        <w:rPr>
          <w:rFonts w:ascii="Courier New" w:hAnsi="Courier New" w:cs="Courier New"/>
        </w:rPr>
        <w:t>Both women wanted to rid themselves of their passive wife roles and gain the freedom to become a respected individual</w:t>
      </w:r>
      <w:r w:rsidR="00607F29" w:rsidRPr="00BF0719">
        <w:rPr>
          <w:rFonts w:ascii="Courier New" w:hAnsi="Courier New" w:cs="Courier New"/>
        </w:rPr>
        <w:t xml:space="preserve">. </w:t>
      </w:r>
      <w:r w:rsidRPr="00BF0719">
        <w:rPr>
          <w:rFonts w:ascii="Courier New" w:hAnsi="Courier New" w:cs="Courier New"/>
        </w:rPr>
        <w:t xml:space="preserve">Edna was bored of her meaningless life as a wife and mother. She felt her days were filled with trivial tasks and yearned to feel useful and important. Her husband </w:t>
      </w:r>
      <w:r w:rsidR="00607F29" w:rsidRPr="00BF0719">
        <w:rPr>
          <w:rFonts w:ascii="Courier New" w:hAnsi="Courier New" w:cs="Courier New"/>
        </w:rPr>
        <w:t xml:space="preserve">who felt </w:t>
      </w:r>
      <w:r w:rsidRPr="00BF0719">
        <w:rPr>
          <w:rFonts w:ascii="Courier New" w:hAnsi="Courier New" w:cs="Courier New"/>
        </w:rPr>
        <w:t>women were created to have babies and serve their husbands and didn</w:t>
      </w:r>
      <w:r w:rsidR="001F66C7" w:rsidRPr="00BF0719">
        <w:rPr>
          <w:rFonts w:ascii="Courier New" w:hAnsi="Courier New" w:cs="Courier New"/>
        </w:rPr>
        <w:t>’</w:t>
      </w:r>
      <w:r w:rsidRPr="00BF0719">
        <w:rPr>
          <w:rFonts w:ascii="Courier New" w:hAnsi="Courier New" w:cs="Courier New"/>
        </w:rPr>
        <w:t>t sup</w:t>
      </w:r>
      <w:r w:rsidR="00607F29" w:rsidRPr="00BF0719">
        <w:rPr>
          <w:rFonts w:ascii="Courier New" w:hAnsi="Courier New" w:cs="Courier New"/>
        </w:rPr>
        <w:t>port Edna in her search of self-</w:t>
      </w:r>
      <w:proofErr w:type="spellStart"/>
      <w:r w:rsidRPr="00BF0719">
        <w:rPr>
          <w:rFonts w:ascii="Courier New" w:hAnsi="Courier New" w:cs="Courier New"/>
        </w:rPr>
        <w:t>sufficantcy</w:t>
      </w:r>
      <w:proofErr w:type="spellEnd"/>
      <w:r w:rsidRPr="00BF0719">
        <w:rPr>
          <w:rFonts w:ascii="Courier New" w:hAnsi="Courier New" w:cs="Courier New"/>
        </w:rPr>
        <w:t>. Ginny</w:t>
      </w:r>
      <w:r w:rsidR="001F66C7" w:rsidRPr="00BF0719">
        <w:rPr>
          <w:rFonts w:ascii="Courier New" w:hAnsi="Courier New" w:cs="Courier New"/>
        </w:rPr>
        <w:t>’</w:t>
      </w:r>
      <w:r w:rsidRPr="00BF0719">
        <w:rPr>
          <w:rFonts w:ascii="Courier New" w:hAnsi="Courier New" w:cs="Courier New"/>
        </w:rPr>
        <w:t>s husband Ty was quiet and passive, and like Edna</w:t>
      </w:r>
      <w:r w:rsidR="001F66C7" w:rsidRPr="00BF0719">
        <w:rPr>
          <w:rFonts w:ascii="Courier New" w:hAnsi="Courier New" w:cs="Courier New"/>
        </w:rPr>
        <w:t>’</w:t>
      </w:r>
      <w:r w:rsidRPr="00BF0719">
        <w:rPr>
          <w:rFonts w:ascii="Courier New" w:hAnsi="Courier New" w:cs="Courier New"/>
        </w:rPr>
        <w:t xml:space="preserve">s spouse believed women should keep their opinions to themselves. </w:t>
      </w:r>
      <w:r w:rsidR="00607F29" w:rsidRPr="00BF0719">
        <w:rPr>
          <w:rFonts w:ascii="Courier New" w:hAnsi="Courier New" w:cs="Courier New"/>
        </w:rPr>
        <w:t>H</w:t>
      </w:r>
      <w:r w:rsidRPr="00BF0719">
        <w:rPr>
          <w:rFonts w:ascii="Courier New" w:hAnsi="Courier New" w:cs="Courier New"/>
        </w:rPr>
        <w:t>e was angered by Ginny</w:t>
      </w:r>
      <w:r w:rsidR="001F66C7" w:rsidRPr="00BF0719">
        <w:rPr>
          <w:rFonts w:ascii="Courier New" w:hAnsi="Courier New" w:cs="Courier New"/>
        </w:rPr>
        <w:t>’</w:t>
      </w:r>
      <w:r w:rsidRPr="00BF0719">
        <w:rPr>
          <w:rFonts w:ascii="Courier New" w:hAnsi="Courier New" w:cs="Courier New"/>
        </w:rPr>
        <w:t>s new aggressive stand she took against her father and didn</w:t>
      </w:r>
      <w:r w:rsidR="001F66C7" w:rsidRPr="00BF0719">
        <w:rPr>
          <w:rFonts w:ascii="Courier New" w:hAnsi="Courier New" w:cs="Courier New"/>
        </w:rPr>
        <w:t>’</w:t>
      </w:r>
      <w:r w:rsidRPr="00BF0719">
        <w:rPr>
          <w:rFonts w:ascii="Courier New" w:hAnsi="Courier New" w:cs="Courier New"/>
        </w:rPr>
        <w:t>t</w:t>
      </w:r>
      <w:r w:rsidR="00533DDB" w:rsidRPr="00BF0719">
        <w:rPr>
          <w:rFonts w:ascii="Courier New" w:hAnsi="Courier New" w:cs="Courier New"/>
        </w:rPr>
        <w:t xml:space="preserve"> </w:t>
      </w:r>
      <w:r w:rsidR="00607F29" w:rsidRPr="00BF0719">
        <w:rPr>
          <w:rFonts w:ascii="Courier New" w:hAnsi="Courier New" w:cs="Courier New"/>
        </w:rPr>
        <w:t xml:space="preserve">think it was </w:t>
      </w:r>
      <w:proofErr w:type="spellStart"/>
      <w:r w:rsidR="00607F29" w:rsidRPr="00BF0719">
        <w:rPr>
          <w:rFonts w:ascii="Courier New" w:hAnsi="Courier New" w:cs="Courier New"/>
        </w:rPr>
        <w:t>approiate</w:t>
      </w:r>
      <w:proofErr w:type="spellEnd"/>
      <w:r w:rsidR="00607F29" w:rsidRPr="00BF0719">
        <w:rPr>
          <w:rFonts w:ascii="Courier New" w:hAnsi="Courier New" w:cs="Courier New"/>
        </w:rPr>
        <w:t xml:space="preserve"> for her to act in such a way. Also like Edna’s husband Ty didn’t support Ginny in her quest of self discovery and independence. </w:t>
      </w:r>
      <w:r w:rsidRPr="00BF0719">
        <w:rPr>
          <w:rFonts w:ascii="Courier New" w:hAnsi="Courier New" w:cs="Courier New"/>
        </w:rPr>
        <w:t xml:space="preserve">Though both women longed for the freedom to be an individual, neither </w:t>
      </w:r>
      <w:r w:rsidR="001F66C7" w:rsidRPr="00BF0719">
        <w:rPr>
          <w:rFonts w:ascii="Courier New" w:hAnsi="Courier New" w:cs="Courier New"/>
        </w:rPr>
        <w:t>received</w:t>
      </w:r>
      <w:r w:rsidRPr="00BF0719">
        <w:rPr>
          <w:rFonts w:ascii="Courier New" w:hAnsi="Courier New" w:cs="Courier New"/>
        </w:rPr>
        <w:t xml:space="preserve"> any assistance from their husband.</w:t>
      </w:r>
    </w:p>
    <w:p w:rsidR="0006459D" w:rsidRPr="00BF0719" w:rsidRDefault="0006459D" w:rsidP="00607F29">
      <w:pPr>
        <w:ind w:firstLine="288"/>
        <w:rPr>
          <w:rFonts w:ascii="Courier New" w:hAnsi="Courier New" w:cs="Courier New"/>
        </w:rPr>
      </w:pPr>
      <w:r w:rsidRPr="00BF0719">
        <w:rPr>
          <w:rFonts w:ascii="Courier New" w:hAnsi="Courier New" w:cs="Courier New"/>
        </w:rPr>
        <w:t xml:space="preserve">Edna and Ginny each had an affair with a younger man they felt understood them and helped them where their husbands had failed. </w:t>
      </w:r>
      <w:r w:rsidR="00607F29" w:rsidRPr="00BF0719">
        <w:rPr>
          <w:rFonts w:ascii="Courier New" w:hAnsi="Courier New" w:cs="Courier New"/>
        </w:rPr>
        <w:t> Joe</w:t>
      </w:r>
      <w:proofErr w:type="gramStart"/>
      <w:r w:rsidR="00607F29" w:rsidRPr="00BF0719">
        <w:rPr>
          <w:rFonts w:ascii="Courier New" w:hAnsi="Courier New" w:cs="Courier New"/>
        </w:rPr>
        <w:t>  (</w:t>
      </w:r>
      <w:proofErr w:type="gramEnd"/>
      <w:r w:rsidR="00607F29" w:rsidRPr="00BF0719">
        <w:rPr>
          <w:rFonts w:ascii="Courier New" w:hAnsi="Courier New" w:cs="Courier New"/>
        </w:rPr>
        <w:t>??)</w:t>
      </w:r>
      <w:proofErr w:type="gramStart"/>
      <w:r w:rsidRPr="00BF0719">
        <w:rPr>
          <w:rFonts w:ascii="Courier New" w:hAnsi="Courier New" w:cs="Courier New"/>
        </w:rPr>
        <w:t>was</w:t>
      </w:r>
      <w:proofErr w:type="gramEnd"/>
      <w:r w:rsidRPr="00BF0719">
        <w:rPr>
          <w:rFonts w:ascii="Courier New" w:hAnsi="Courier New" w:cs="Courier New"/>
        </w:rPr>
        <w:t xml:space="preserve"> the only one who actually treated Edna as a person rather than a mother or wife</w:t>
      </w:r>
      <w:r w:rsidR="00607F29" w:rsidRPr="00BF0719">
        <w:rPr>
          <w:rFonts w:ascii="Courier New" w:hAnsi="Courier New" w:cs="Courier New"/>
        </w:rPr>
        <w:t xml:space="preserve">. He liked to talk with her and respected </w:t>
      </w:r>
      <w:r w:rsidRPr="00BF0719">
        <w:rPr>
          <w:rFonts w:ascii="Courier New" w:hAnsi="Courier New" w:cs="Courier New"/>
        </w:rPr>
        <w:t>her opinion, somet</w:t>
      </w:r>
      <w:r w:rsidR="00607F29" w:rsidRPr="00BF0719">
        <w:rPr>
          <w:rFonts w:ascii="Courier New" w:hAnsi="Courier New" w:cs="Courier New"/>
        </w:rPr>
        <w:t xml:space="preserve">hing no one else had ever done. </w:t>
      </w:r>
      <w:r w:rsidRPr="00BF0719">
        <w:rPr>
          <w:rFonts w:ascii="Courier New" w:hAnsi="Courier New" w:cs="Courier New"/>
        </w:rPr>
        <w:t xml:space="preserve">He made her feel important </w:t>
      </w:r>
      <w:r w:rsidR="00607F29" w:rsidRPr="00BF0719">
        <w:rPr>
          <w:rFonts w:ascii="Courier New" w:hAnsi="Courier New" w:cs="Courier New"/>
        </w:rPr>
        <w:t xml:space="preserve">and that </w:t>
      </w:r>
      <w:r w:rsidRPr="00BF0719">
        <w:rPr>
          <w:rFonts w:ascii="Courier New" w:hAnsi="Courier New" w:cs="Courier New"/>
        </w:rPr>
        <w:t>her feelings</w:t>
      </w:r>
      <w:r w:rsidR="00607F29" w:rsidRPr="00BF0719">
        <w:rPr>
          <w:rFonts w:ascii="Courier New" w:hAnsi="Courier New" w:cs="Courier New"/>
        </w:rPr>
        <w:t xml:space="preserve"> really mattered, leading her to fall in love with him. </w:t>
      </w:r>
      <w:r w:rsidRPr="00BF0719">
        <w:rPr>
          <w:rFonts w:ascii="Courier New" w:hAnsi="Courier New" w:cs="Courier New"/>
        </w:rPr>
        <w:t xml:space="preserve">Her love for </w:t>
      </w:r>
      <w:r w:rsidR="00607F29" w:rsidRPr="00BF0719">
        <w:rPr>
          <w:rFonts w:ascii="Courier New" w:hAnsi="Courier New" w:cs="Courier New"/>
        </w:rPr>
        <w:t xml:space="preserve">Joe </w:t>
      </w:r>
      <w:r w:rsidRPr="00BF0719">
        <w:rPr>
          <w:rFonts w:ascii="Courier New" w:hAnsi="Courier New" w:cs="Courier New"/>
        </w:rPr>
        <w:t xml:space="preserve">however, was not necessarily with him as a person, but rather the idea that someone saw her as and individual and treated her with respect. Ginny had an affair with Jess </w:t>
      </w:r>
      <w:r w:rsidR="001F66C7" w:rsidRPr="00BF0719">
        <w:rPr>
          <w:rFonts w:ascii="Courier New" w:hAnsi="Courier New" w:cs="Courier New"/>
        </w:rPr>
        <w:t>Clark,</w:t>
      </w:r>
      <w:r w:rsidRPr="00BF0719">
        <w:rPr>
          <w:rFonts w:ascii="Courier New" w:hAnsi="Courier New" w:cs="Courier New"/>
        </w:rPr>
        <w:t xml:space="preserve"> and old childhood playmate </w:t>
      </w:r>
      <w:proofErr w:type="gramStart"/>
      <w:r w:rsidRPr="00BF0719">
        <w:rPr>
          <w:rFonts w:ascii="Courier New" w:hAnsi="Courier New" w:cs="Courier New"/>
        </w:rPr>
        <w:t>who</w:t>
      </w:r>
      <w:proofErr w:type="gramEnd"/>
      <w:r w:rsidRPr="00BF0719">
        <w:rPr>
          <w:rFonts w:ascii="Courier New" w:hAnsi="Courier New" w:cs="Courier New"/>
        </w:rPr>
        <w:t xml:space="preserve"> left the farm years before and returned an exciting yet mysterious stranger. Jess was </w:t>
      </w:r>
      <w:r w:rsidR="00607F29" w:rsidRPr="00BF0719">
        <w:rPr>
          <w:rFonts w:ascii="Courier New" w:hAnsi="Courier New" w:cs="Courier New"/>
        </w:rPr>
        <w:t xml:space="preserve">daring. He became a vegetarian and wanted to try new methods of farming. Jess </w:t>
      </w:r>
      <w:r w:rsidRPr="00BF0719">
        <w:rPr>
          <w:rFonts w:ascii="Courier New" w:hAnsi="Courier New" w:cs="Courier New"/>
        </w:rPr>
        <w:t>was the antithesis of Ty as he didn</w:t>
      </w:r>
      <w:r w:rsidR="001F66C7" w:rsidRPr="00BF0719">
        <w:rPr>
          <w:rFonts w:ascii="Courier New" w:hAnsi="Courier New" w:cs="Courier New"/>
        </w:rPr>
        <w:t>’</w:t>
      </w:r>
      <w:r w:rsidRPr="00BF0719">
        <w:rPr>
          <w:rFonts w:ascii="Courier New" w:hAnsi="Courier New" w:cs="Courier New"/>
        </w:rPr>
        <w:t xml:space="preserve">t hesitate to speak his opinion or do things his own way. Like </w:t>
      </w:r>
      <w:r w:rsidRPr="00BF0719">
        <w:rPr>
          <w:rFonts w:ascii="Courier New" w:hAnsi="Courier New" w:cs="Courier New"/>
        </w:rPr>
        <w:lastRenderedPageBreak/>
        <w:t>Edna, Ginny wasn</w:t>
      </w:r>
      <w:r w:rsidR="001F66C7" w:rsidRPr="00BF0719">
        <w:rPr>
          <w:rFonts w:ascii="Courier New" w:hAnsi="Courier New" w:cs="Courier New"/>
        </w:rPr>
        <w:t>’</w:t>
      </w:r>
      <w:r w:rsidRPr="00BF0719">
        <w:rPr>
          <w:rFonts w:ascii="Courier New" w:hAnsi="Courier New" w:cs="Courier New"/>
        </w:rPr>
        <w:t xml:space="preserve">t </w:t>
      </w:r>
      <w:proofErr w:type="spellStart"/>
      <w:r w:rsidRPr="00BF0719">
        <w:rPr>
          <w:rFonts w:ascii="Courier New" w:hAnsi="Courier New" w:cs="Courier New"/>
        </w:rPr>
        <w:t>truely</w:t>
      </w:r>
      <w:proofErr w:type="spellEnd"/>
      <w:r w:rsidRPr="00BF0719">
        <w:rPr>
          <w:rFonts w:ascii="Courier New" w:hAnsi="Courier New" w:cs="Courier New"/>
        </w:rPr>
        <w:t xml:space="preserve"> in love with Jess, but the excit</w:t>
      </w:r>
      <w:r w:rsidR="00607F29" w:rsidRPr="00BF0719">
        <w:rPr>
          <w:rFonts w:ascii="Courier New" w:hAnsi="Courier New" w:cs="Courier New"/>
        </w:rPr>
        <w:t>e</w:t>
      </w:r>
      <w:r w:rsidRPr="00BF0719">
        <w:rPr>
          <w:rFonts w:ascii="Courier New" w:hAnsi="Courier New" w:cs="Courier New"/>
        </w:rPr>
        <w:t>ment and change he brought to the life she was tired and bored of</w:t>
      </w:r>
      <w:r w:rsidR="00607F29" w:rsidRPr="00BF0719">
        <w:rPr>
          <w:rFonts w:ascii="Courier New" w:hAnsi="Courier New" w:cs="Courier New"/>
        </w:rPr>
        <w:t xml:space="preserve">. </w:t>
      </w:r>
      <w:r w:rsidRPr="00BF0719">
        <w:rPr>
          <w:rFonts w:ascii="Courier New" w:hAnsi="Courier New" w:cs="Courier New"/>
        </w:rPr>
        <w:t xml:space="preserve">Both Ginny and Edna have an affair with men who seem to fit the change they are yearning for in their </w:t>
      </w:r>
      <w:proofErr w:type="spellStart"/>
      <w:r w:rsidRPr="00BF0719">
        <w:rPr>
          <w:rFonts w:ascii="Courier New" w:hAnsi="Courier New" w:cs="Courier New"/>
        </w:rPr>
        <w:t>unsatisfing</w:t>
      </w:r>
      <w:proofErr w:type="spellEnd"/>
      <w:r w:rsidRPr="00BF0719">
        <w:rPr>
          <w:rFonts w:ascii="Courier New" w:hAnsi="Courier New" w:cs="Courier New"/>
        </w:rPr>
        <w:t xml:space="preserve"> lives.</w:t>
      </w:r>
    </w:p>
    <w:p w:rsidR="0006459D" w:rsidRPr="00BF0719" w:rsidRDefault="0006459D" w:rsidP="007E724E">
      <w:pPr>
        <w:ind w:firstLine="288"/>
        <w:rPr>
          <w:rFonts w:ascii="Courier New" w:hAnsi="Courier New" w:cs="Courier New"/>
        </w:rPr>
      </w:pPr>
      <w:r w:rsidRPr="00BF0719">
        <w:rPr>
          <w:rFonts w:ascii="Courier New" w:hAnsi="Courier New" w:cs="Courier New"/>
        </w:rPr>
        <w:t xml:space="preserve">As each succeeds in breaking away from their </w:t>
      </w:r>
      <w:proofErr w:type="spellStart"/>
      <w:r w:rsidRPr="00BF0719">
        <w:rPr>
          <w:rFonts w:ascii="Courier New" w:hAnsi="Courier New" w:cs="Courier New"/>
        </w:rPr>
        <w:t>orignal</w:t>
      </w:r>
      <w:proofErr w:type="spellEnd"/>
      <w:r w:rsidRPr="00BF0719">
        <w:rPr>
          <w:rFonts w:ascii="Courier New" w:hAnsi="Courier New" w:cs="Courier New"/>
        </w:rPr>
        <w:t xml:space="preserve"> unhappy lifestyle, they discover that although they gained freedom, they failed in their attempts of finding a life that would bring them solace</w:t>
      </w:r>
      <w:proofErr w:type="gramStart"/>
      <w:r w:rsidRPr="00BF0719">
        <w:rPr>
          <w:rFonts w:ascii="Courier New" w:hAnsi="Courier New" w:cs="Courier New"/>
        </w:rPr>
        <w:t>..</w:t>
      </w:r>
      <w:proofErr w:type="gramEnd"/>
      <w:r w:rsidRPr="00BF0719">
        <w:rPr>
          <w:rFonts w:ascii="Courier New" w:hAnsi="Courier New" w:cs="Courier New"/>
        </w:rPr>
        <w:t xml:space="preserve"> Edna was unhappy because </w:t>
      </w:r>
      <w:r w:rsidR="007E724E" w:rsidRPr="00BF0719">
        <w:rPr>
          <w:rFonts w:ascii="Courier New" w:hAnsi="Courier New" w:cs="Courier New"/>
        </w:rPr>
        <w:t>Joe</w:t>
      </w:r>
      <w:r w:rsidRPr="00BF0719">
        <w:rPr>
          <w:rFonts w:ascii="Courier New" w:hAnsi="Courier New" w:cs="Courier New"/>
        </w:rPr>
        <w:t xml:space="preserve"> left her, for he knew their love was forbidden, and she was left with no one who understood or supported her individual lifestyle. Her husband and society thought she was going insane and believed her dreams and aspirations were </w:t>
      </w:r>
      <w:proofErr w:type="spellStart"/>
      <w:r w:rsidRPr="00BF0719">
        <w:rPr>
          <w:rFonts w:ascii="Courier New" w:hAnsi="Courier New" w:cs="Courier New"/>
        </w:rPr>
        <w:t>inaproiate</w:t>
      </w:r>
      <w:proofErr w:type="spellEnd"/>
      <w:r w:rsidRPr="00BF0719">
        <w:rPr>
          <w:rFonts w:ascii="Courier New" w:hAnsi="Courier New" w:cs="Courier New"/>
        </w:rPr>
        <w:t xml:space="preserve"> and </w:t>
      </w:r>
      <w:proofErr w:type="spellStart"/>
      <w:r w:rsidRPr="00BF0719">
        <w:rPr>
          <w:rFonts w:ascii="Courier New" w:hAnsi="Courier New" w:cs="Courier New"/>
        </w:rPr>
        <w:t>wierd</w:t>
      </w:r>
      <w:proofErr w:type="spellEnd"/>
      <w:r w:rsidRPr="00BF0719">
        <w:rPr>
          <w:rFonts w:ascii="Courier New" w:hAnsi="Courier New" w:cs="Courier New"/>
        </w:rPr>
        <w:t xml:space="preserve">. She was a woman ahead of her times trapped in a world that supported </w:t>
      </w:r>
      <w:proofErr w:type="spellStart"/>
      <w:r w:rsidRPr="00BF0719">
        <w:rPr>
          <w:rFonts w:ascii="Courier New" w:hAnsi="Courier New" w:cs="Courier New"/>
        </w:rPr>
        <w:t>oldfashioned</w:t>
      </w:r>
      <w:proofErr w:type="spellEnd"/>
      <w:r w:rsidRPr="00BF0719">
        <w:rPr>
          <w:rFonts w:ascii="Courier New" w:hAnsi="Courier New" w:cs="Courier New"/>
        </w:rPr>
        <w:t xml:space="preserve"> beliefs. With no strength or support from other Edna saw </w:t>
      </w:r>
      <w:proofErr w:type="gramStart"/>
      <w:r w:rsidRPr="00BF0719">
        <w:rPr>
          <w:rFonts w:ascii="Courier New" w:hAnsi="Courier New" w:cs="Courier New"/>
        </w:rPr>
        <w:t>no</w:t>
      </w:r>
      <w:proofErr w:type="gramEnd"/>
      <w:r w:rsidRPr="00BF0719">
        <w:rPr>
          <w:rFonts w:ascii="Courier New" w:hAnsi="Courier New" w:cs="Courier New"/>
        </w:rPr>
        <w:t xml:space="preserve"> other solution to her </w:t>
      </w:r>
      <w:proofErr w:type="spellStart"/>
      <w:r w:rsidRPr="00BF0719">
        <w:rPr>
          <w:rFonts w:ascii="Courier New" w:hAnsi="Courier New" w:cs="Courier New"/>
        </w:rPr>
        <w:t>dilema</w:t>
      </w:r>
      <w:proofErr w:type="spellEnd"/>
      <w:r w:rsidRPr="00BF0719">
        <w:rPr>
          <w:rFonts w:ascii="Courier New" w:hAnsi="Courier New" w:cs="Courier New"/>
        </w:rPr>
        <w:t xml:space="preserve"> than to commit</w:t>
      </w:r>
      <w:r w:rsidR="001F66C7" w:rsidRPr="00BF0719">
        <w:rPr>
          <w:rFonts w:ascii="Courier New" w:hAnsi="Courier New" w:cs="Courier New"/>
        </w:rPr>
        <w:t xml:space="preserve"> </w:t>
      </w:r>
      <w:r w:rsidRPr="00BF0719">
        <w:rPr>
          <w:rFonts w:ascii="Courier New" w:hAnsi="Courier New" w:cs="Courier New"/>
        </w:rPr>
        <w:t xml:space="preserve">suicide which admitted her defeat in her efforts to find happiness through </w:t>
      </w:r>
      <w:proofErr w:type="spellStart"/>
      <w:r w:rsidRPr="00BF0719">
        <w:rPr>
          <w:rFonts w:ascii="Courier New" w:hAnsi="Courier New" w:cs="Courier New"/>
        </w:rPr>
        <w:t>indepedence</w:t>
      </w:r>
      <w:proofErr w:type="spellEnd"/>
      <w:r w:rsidRPr="00BF0719">
        <w:rPr>
          <w:rFonts w:ascii="Courier New" w:hAnsi="Courier New" w:cs="Courier New"/>
        </w:rPr>
        <w:t xml:space="preserve">. Ginny lives her dream of being out on her own and </w:t>
      </w:r>
      <w:r w:rsidR="007E724E" w:rsidRPr="00BF0719">
        <w:rPr>
          <w:rFonts w:ascii="Courier New" w:hAnsi="Courier New" w:cs="Courier New"/>
        </w:rPr>
        <w:t>raising Rose’s daughters</w:t>
      </w:r>
      <w:r w:rsidRPr="00BF0719">
        <w:rPr>
          <w:rFonts w:ascii="Courier New" w:hAnsi="Courier New" w:cs="Courier New"/>
        </w:rPr>
        <w:t>, but like Edna she is not content</w:t>
      </w:r>
      <w:r w:rsidR="007E724E" w:rsidRPr="00BF0719">
        <w:rPr>
          <w:rFonts w:ascii="Courier New" w:hAnsi="Courier New" w:cs="Courier New"/>
        </w:rPr>
        <w:t xml:space="preserve"> with her new life</w:t>
      </w:r>
      <w:r w:rsidRPr="00BF0719">
        <w:rPr>
          <w:rFonts w:ascii="Courier New" w:hAnsi="Courier New" w:cs="Courier New"/>
        </w:rPr>
        <w:t>.</w:t>
      </w:r>
      <w:r w:rsidR="006465EC" w:rsidRPr="00BF0719">
        <w:rPr>
          <w:rFonts w:ascii="Courier New" w:hAnsi="Courier New" w:cs="Courier New"/>
        </w:rPr>
        <w:t xml:space="preserve"> </w:t>
      </w:r>
      <w:r w:rsidR="007E724E" w:rsidRPr="00BF0719">
        <w:rPr>
          <w:rFonts w:ascii="Courier New" w:hAnsi="Courier New" w:cs="Courier New"/>
        </w:rPr>
        <w:t xml:space="preserve">Her nieces don’t trust her and there’s a strained and uncomfortable feeling in their lives. </w:t>
      </w:r>
      <w:r w:rsidRPr="00BF0719">
        <w:rPr>
          <w:rFonts w:ascii="Courier New" w:hAnsi="Courier New" w:cs="Courier New"/>
        </w:rPr>
        <w:t>Although she broke all ties with her family like she had originally wanted to, things still felt unfini</w:t>
      </w:r>
      <w:r w:rsidR="001F66C7" w:rsidRPr="00BF0719">
        <w:rPr>
          <w:rFonts w:ascii="Courier New" w:hAnsi="Courier New" w:cs="Courier New"/>
        </w:rPr>
        <w:t xml:space="preserve">shed and problems unresolved as </w:t>
      </w:r>
      <w:r w:rsidRPr="00BF0719">
        <w:rPr>
          <w:rFonts w:ascii="Courier New" w:hAnsi="Courier New" w:cs="Courier New"/>
        </w:rPr>
        <w:t xml:space="preserve">the entire family either left or died without making </w:t>
      </w:r>
      <w:proofErr w:type="spellStart"/>
      <w:r w:rsidRPr="00BF0719">
        <w:rPr>
          <w:rFonts w:ascii="Courier New" w:hAnsi="Courier New" w:cs="Courier New"/>
        </w:rPr>
        <w:t>ammends</w:t>
      </w:r>
      <w:proofErr w:type="spellEnd"/>
      <w:r w:rsidRPr="00BF0719">
        <w:rPr>
          <w:rFonts w:ascii="Courier New" w:hAnsi="Courier New" w:cs="Courier New"/>
        </w:rPr>
        <w:t xml:space="preserve">. </w:t>
      </w:r>
      <w:r w:rsidR="007E724E" w:rsidRPr="00BF0719">
        <w:rPr>
          <w:rFonts w:ascii="Courier New" w:hAnsi="Courier New" w:cs="Courier New"/>
        </w:rPr>
        <w:t xml:space="preserve">Ginny no longer had Rose to talk to or to understand or support her, </w:t>
      </w:r>
      <w:r w:rsidRPr="00BF0719">
        <w:rPr>
          <w:rFonts w:ascii="Courier New" w:hAnsi="Courier New" w:cs="Courier New"/>
        </w:rPr>
        <w:t xml:space="preserve">all </w:t>
      </w:r>
      <w:r w:rsidR="007E724E" w:rsidRPr="00BF0719">
        <w:rPr>
          <w:rFonts w:ascii="Courier New" w:hAnsi="Courier New" w:cs="Courier New"/>
        </w:rPr>
        <w:t xml:space="preserve">she </w:t>
      </w:r>
      <w:r w:rsidRPr="00BF0719">
        <w:rPr>
          <w:rFonts w:ascii="Courier New" w:hAnsi="Courier New" w:cs="Courier New"/>
        </w:rPr>
        <w:t>did was work and sleep. Edna and Ginny both wanted freedom unaware that it would also bring lonely solitude.</w:t>
      </w:r>
    </w:p>
    <w:p w:rsidR="0006459D" w:rsidRPr="00BF0719" w:rsidRDefault="0006459D" w:rsidP="005F4764">
      <w:pPr>
        <w:ind w:firstLine="288"/>
        <w:rPr>
          <w:rFonts w:ascii="Courier New" w:hAnsi="Courier New" w:cs="Courier New"/>
        </w:rPr>
      </w:pPr>
      <w:r w:rsidRPr="00BF0719">
        <w:rPr>
          <w:rFonts w:ascii="Courier New" w:hAnsi="Courier New" w:cs="Courier New"/>
        </w:rPr>
        <w:t>Edna and Ginny were both trapped in boring unsatisfying lives. They wanted independence from their husbands who they believed were ke</w:t>
      </w:r>
      <w:r w:rsidR="007E724E" w:rsidRPr="00BF0719">
        <w:rPr>
          <w:rFonts w:ascii="Courier New" w:hAnsi="Courier New" w:cs="Courier New"/>
        </w:rPr>
        <w:t xml:space="preserve">eping </w:t>
      </w:r>
      <w:r w:rsidRPr="00BF0719">
        <w:rPr>
          <w:rFonts w:ascii="Courier New" w:hAnsi="Courier New" w:cs="Courier New"/>
        </w:rPr>
        <w:t>them from escap</w:t>
      </w:r>
      <w:r w:rsidR="007E724E" w:rsidRPr="00BF0719">
        <w:rPr>
          <w:rFonts w:ascii="Courier New" w:hAnsi="Courier New" w:cs="Courier New"/>
        </w:rPr>
        <w:t xml:space="preserve">ing from their miserable lives and preventing them from being free. </w:t>
      </w:r>
      <w:r w:rsidRPr="00BF0719">
        <w:rPr>
          <w:rFonts w:ascii="Courier New" w:hAnsi="Courier New" w:cs="Courier New"/>
        </w:rPr>
        <w:t xml:space="preserve">As each broke away and attained control of their own life, </w:t>
      </w:r>
      <w:r w:rsidR="007E724E" w:rsidRPr="00BF0719">
        <w:rPr>
          <w:rFonts w:ascii="Courier New" w:hAnsi="Courier New" w:cs="Courier New"/>
        </w:rPr>
        <w:t>t</w:t>
      </w:r>
      <w:r w:rsidRPr="00BF0719">
        <w:rPr>
          <w:rFonts w:ascii="Courier New" w:hAnsi="Courier New" w:cs="Courier New"/>
        </w:rPr>
        <w:t>hey discovered that complete independence from everyone is not what they needed, but someone who understood that they wanted to be respected as an individual.</w:t>
      </w:r>
    </w:p>
    <w:p w:rsidR="00BF0719" w:rsidRDefault="00BF0719" w:rsidP="005F4764">
      <w:pPr>
        <w:ind w:firstLine="288"/>
        <w:rPr>
          <w:rFonts w:ascii="Segoe Script" w:hAnsi="Segoe Script" w:cs="Calibri"/>
          <w:sz w:val="19"/>
          <w:szCs w:val="19"/>
        </w:rPr>
        <w:sectPr w:rsidR="00BF0719" w:rsidSect="00BF0719">
          <w:type w:val="continuous"/>
          <w:pgSz w:w="12240" w:h="15840" w:code="1"/>
          <w:pgMar w:top="720" w:right="1080" w:bottom="1080" w:left="1080" w:header="360" w:footer="360" w:gutter="0"/>
          <w:cols w:num="2" w:space="504"/>
          <w:docGrid w:linePitch="272"/>
        </w:sectPr>
      </w:pPr>
    </w:p>
    <w:p w:rsidR="0006459D" w:rsidRPr="0040095E" w:rsidRDefault="0006459D" w:rsidP="005F4764">
      <w:pPr>
        <w:ind w:firstLine="288"/>
        <w:rPr>
          <w:rFonts w:ascii="Segoe Script" w:hAnsi="Segoe Script" w:cs="Calibri"/>
          <w:sz w:val="19"/>
          <w:szCs w:val="19"/>
        </w:rPr>
      </w:pPr>
    </w:p>
    <w:sectPr w:rsidR="0006459D" w:rsidRPr="0040095E" w:rsidSect="00BF0719">
      <w:type w:val="continuous"/>
      <w:pgSz w:w="12240" w:h="15840" w:code="1"/>
      <w:pgMar w:top="720" w:right="1080" w:bottom="1080" w:left="1080" w:header="360" w:footer="360" w:gutter="0"/>
      <w:cols w:num="2"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Script">
    <w:panose1 w:val="020B0504020000000003"/>
    <w:charset w:val="00"/>
    <w:family w:val="swiss"/>
    <w:pitch w:val="variable"/>
    <w:sig w:usb0="0000028F"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1440"/>
  <w:drawingGridHorizontalSpacing w:val="100"/>
  <w:drawingGridVerticalSpacing w:val="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6C7"/>
    <w:rsid w:val="00063874"/>
    <w:rsid w:val="0006459D"/>
    <w:rsid w:val="00135841"/>
    <w:rsid w:val="001F66C7"/>
    <w:rsid w:val="0040095E"/>
    <w:rsid w:val="00533DDB"/>
    <w:rsid w:val="005F4764"/>
    <w:rsid w:val="00607F29"/>
    <w:rsid w:val="006465EC"/>
    <w:rsid w:val="00720BE6"/>
    <w:rsid w:val="00750269"/>
    <w:rsid w:val="007E724E"/>
    <w:rsid w:val="00BF0719"/>
    <w:rsid w:val="00F83F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764"/>
    <w:pPr>
      <w:tabs>
        <w:tab w:val="center" w:pos="4680"/>
        <w:tab w:val="right" w:pos="9360"/>
      </w:tabs>
      <w:ind w:left="360" w:hanging="360"/>
    </w:pPr>
    <w:rPr>
      <w:rFonts w:ascii="Calibri" w:hAnsi="Calibri"/>
      <w:color w:val="auto"/>
      <w:sz w:val="22"/>
      <w:szCs w:val="28"/>
      <w:lang w:eastAsia="zh-CN"/>
    </w:rPr>
  </w:style>
  <w:style w:type="character" w:customStyle="1" w:styleId="HeaderChar">
    <w:name w:val="Header Char"/>
    <w:link w:val="Header"/>
    <w:uiPriority w:val="99"/>
    <w:rsid w:val="005F4764"/>
    <w:rPr>
      <w:rFonts w:ascii="Calibri" w:hAnsi="Calibri" w:hint="default"/>
      <w:strike w:val="0"/>
      <w:noProof/>
      <w:color w:val="000000"/>
      <w:spacing w:val="0"/>
      <w:sz w:val="22"/>
      <w:szCs w:val="28"/>
      <w:lang w:eastAsia="zh-CN"/>
    </w:rPr>
  </w:style>
  <w:style w:type="character" w:styleId="Emphasis">
    <w:name w:val="Emphasis"/>
    <w:uiPriority w:val="20"/>
    <w:qFormat/>
    <w:rsid w:val="005F4764"/>
    <w:rPr>
      <w:rFonts w:ascii="Times New Roman" w:hAnsi="Times New Roman" w:hint="default"/>
      <w:i/>
      <w:iCs/>
      <w:strike w:val="0"/>
      <w:noProof/>
      <w:color w:val="000000"/>
      <w:spacing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764"/>
    <w:pPr>
      <w:tabs>
        <w:tab w:val="center" w:pos="4680"/>
        <w:tab w:val="right" w:pos="9360"/>
      </w:tabs>
      <w:ind w:left="360" w:hanging="360"/>
    </w:pPr>
    <w:rPr>
      <w:rFonts w:ascii="Calibri" w:hAnsi="Calibri"/>
      <w:color w:val="auto"/>
      <w:sz w:val="22"/>
      <w:szCs w:val="28"/>
      <w:lang w:eastAsia="zh-CN"/>
    </w:rPr>
  </w:style>
  <w:style w:type="character" w:customStyle="1" w:styleId="HeaderChar">
    <w:name w:val="Header Char"/>
    <w:link w:val="Header"/>
    <w:uiPriority w:val="99"/>
    <w:rsid w:val="005F4764"/>
    <w:rPr>
      <w:rFonts w:ascii="Calibri" w:hAnsi="Calibri" w:hint="default"/>
      <w:strike w:val="0"/>
      <w:noProof/>
      <w:color w:val="000000"/>
      <w:spacing w:val="0"/>
      <w:sz w:val="22"/>
      <w:szCs w:val="28"/>
      <w:lang w:eastAsia="zh-CN"/>
    </w:rPr>
  </w:style>
  <w:style w:type="character" w:styleId="Emphasis">
    <w:name w:val="Emphasis"/>
    <w:uiPriority w:val="20"/>
    <w:qFormat/>
    <w:rsid w:val="005F4764"/>
    <w:rPr>
      <w:rFonts w:ascii="Times New Roman" w:hAnsi="Times New Roman" w:hint="default"/>
      <w:i/>
      <w:iCs/>
      <w:strike w:val="0"/>
      <w:noProof/>
      <w:color w:val="000000"/>
      <w:spacing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cp:lastPrinted>2010-06-09T00:31:00Z</cp:lastPrinted>
  <dcterms:created xsi:type="dcterms:W3CDTF">2013-06-04T04:49:00Z</dcterms:created>
  <dcterms:modified xsi:type="dcterms:W3CDTF">2013-06-04T04:49:00Z</dcterms:modified>
</cp:coreProperties>
</file>